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3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973"/>
        <w:gridCol w:w="2973"/>
        <w:gridCol w:w="2973"/>
      </w:tblGrid>
      <w:tr w:rsidR="00142F28" w:rsidRPr="00C9070B" w14:paraId="1C13E844" w14:textId="77777777" w:rsidTr="00142F28">
        <w:trPr>
          <w:trHeight w:val="43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E6203B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A656DA" w14:textId="56E045E4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F76C5E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DENOMINAZIONE INTERVENTO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E8011" w14:textId="6ED2D743" w:rsidR="00142F28" w:rsidRPr="00C9070B" w:rsidRDefault="00142F28" w:rsidP="00456A73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CONTRIBUTO REGIONALE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IN EURO</w:t>
            </w:r>
          </w:p>
        </w:tc>
      </w:tr>
      <w:tr w:rsidR="00142F28" w:rsidRPr="00C9070B" w14:paraId="4A86DCA9" w14:textId="77777777" w:rsidTr="00142F28">
        <w:trPr>
          <w:trHeight w:val="91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A0D539" w14:textId="2945D8D5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813FC4" w14:textId="10954C6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SAN FIOR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A4345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Messa in sicurezza della strada comunale (via Trieste) mediante adeguamento piattaforma stradale e realizzazione di un percorso ciclopedonale protetto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55FAE4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490.000,00</w:t>
            </w:r>
          </w:p>
        </w:tc>
      </w:tr>
      <w:tr w:rsidR="00142F28" w:rsidRPr="00C9070B" w14:paraId="6B8B2733" w14:textId="77777777" w:rsidTr="00142F28">
        <w:trPr>
          <w:trHeight w:val="91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B8FE9E" w14:textId="779C2011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4F152A" w14:textId="4A083A7F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MARENO DI PIAVE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BBFB74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Lavori di messa in sicurezza del collegamento tra il capoluogo e la frazione di Santa Maria del Piave “Via San Pio X - Via Mantese” 3° e 4° stralcio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4C349D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500.000,00</w:t>
            </w:r>
          </w:p>
        </w:tc>
      </w:tr>
      <w:tr w:rsidR="00142F28" w:rsidRPr="00C9070B" w14:paraId="40C157E5" w14:textId="77777777" w:rsidTr="00142F28">
        <w:trPr>
          <w:trHeight w:val="91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48A58" w14:textId="4E432EB0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E436B" w14:textId="13C7CC4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SANTA LUCIA DI PIAVE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EB33B2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Percorso ciclopedonale protetto lungo via Martiri della Libertà - II stralcio con inizio da via Campana fino alla rotatoria con Via Distrettuale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096DAC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364.000,00</w:t>
            </w:r>
          </w:p>
        </w:tc>
      </w:tr>
      <w:tr w:rsidR="00142F28" w:rsidRPr="00C9070B" w14:paraId="4C5BFE04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771E77" w14:textId="0262F8C6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B6ED7" w14:textId="44B6A224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SAN ZENONE DEGLI EZZELINI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2FD2B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Riassetto viabilistico del tratto urbano della S.P. n. 248 "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Schiavonesca</w:t>
            </w:r>
            <w:proofErr w:type="spell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-Marosticana" 2° e3° Stralcio funzionale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62A4DF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660.000,00</w:t>
            </w:r>
          </w:p>
        </w:tc>
      </w:tr>
      <w:tr w:rsidR="00142F28" w:rsidRPr="00C9070B" w14:paraId="5B7E876D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F474DC" w14:textId="29EE6773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29652" w14:textId="46B87F32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SAN PIETRO DI FELETTO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A85010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Percorso pedonale protetto lungo la S.P. 130 "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Felettana</w:t>
            </w:r>
            <w:proofErr w:type="spell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" da Borgo Lozzo all'incrocio con via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Salera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1E6C2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269.500,00</w:t>
            </w:r>
          </w:p>
        </w:tc>
      </w:tr>
      <w:tr w:rsidR="00142F28" w:rsidRPr="00C9070B" w14:paraId="44D03122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880521" w14:textId="3A035E01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22BAAA" w14:textId="206DBA12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POVEGLIANO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D32530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Interventi di messa in sicurezza intersezioni della S.P. n. 56 nell’ambito di Povegliano capoluogo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FBED6C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395.250,00</w:t>
            </w:r>
          </w:p>
        </w:tc>
      </w:tr>
      <w:tr w:rsidR="00142F28" w:rsidRPr="00C9070B" w14:paraId="57D49F48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929F8A" w14:textId="2E3A11D3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70B6BA" w14:textId="4B0F0729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MONTEBELLUNA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70A795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Lavori di costruzione di una rotatoria all'incrocio tra la S.P. n. 248 e via G. di Vittorio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4107CA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280.000,00</w:t>
            </w:r>
          </w:p>
        </w:tc>
      </w:tr>
      <w:tr w:rsidR="00142F28" w:rsidRPr="00C9070B" w14:paraId="36007452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B63590" w14:textId="04CA8DBE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C6591C" w14:textId="6C57F746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ISTRANA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AD6143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Nuova rotatoria tra la SP 68 via Lazzaretto e via Montesanto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DFAD1A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242.500,00</w:t>
            </w:r>
          </w:p>
        </w:tc>
      </w:tr>
      <w:tr w:rsidR="00BC3142" w:rsidRPr="00C9070B" w14:paraId="46DE643C" w14:textId="77777777" w:rsidTr="00BA1A6B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7777DB3" w14:textId="77777777" w:rsidR="00BC3142" w:rsidRDefault="00BC3142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1E084E" w14:textId="77777777" w:rsidR="00BC3142" w:rsidRPr="00C9070B" w:rsidRDefault="00BC3142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316EBA" w14:textId="7C3E0EC7" w:rsidR="00BC3142" w:rsidRPr="00BA1A6B" w:rsidRDefault="00BC3142" w:rsidP="001B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</w:pPr>
            <w:r w:rsidRPr="00BA1A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  <w:t>TOTALE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071BFF9" w14:textId="3DAA31E9" w:rsidR="00BC3142" w:rsidRPr="00617301" w:rsidRDefault="00AE3C22" w:rsidP="001B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A1A6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  <w:t>3.201.250,00</w:t>
            </w:r>
          </w:p>
        </w:tc>
      </w:tr>
      <w:tr w:rsidR="00142F28" w:rsidRPr="00C9070B" w14:paraId="2D8028FB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F7DB3C" w14:textId="69AC6D70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DDBB3" w14:textId="69D4E23B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MORIAGO DELLA BATTAGLIA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A1ED3B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Completamento pista ciclabile lungo S.P. n. 34 "Sinistra Piave".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97A420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309.938,00</w:t>
            </w:r>
          </w:p>
        </w:tc>
      </w:tr>
      <w:tr w:rsidR="00142F28" w:rsidRPr="00C9070B" w14:paraId="2F365A65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FD9E71" w14:textId="78C796C8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136652" w14:textId="41039F28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MOTTA DI LIVENZA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0749E4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Messa in sicurezza della intersezione a raso tra la S.R. n. 53, la S.P. n. 51 e la strada comunale via Enrico Fermi a Motta di Livenza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D68197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490.000,00</w:t>
            </w:r>
          </w:p>
        </w:tc>
      </w:tr>
      <w:tr w:rsidR="00142F28" w:rsidRPr="00C9070B" w14:paraId="32A1BC02" w14:textId="77777777" w:rsidTr="00142F28">
        <w:trPr>
          <w:trHeight w:val="114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05DE62" w14:textId="7182D975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314960" w14:textId="510954C5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RESANA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73E57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Realizzazione di un tratto di pista ciclopedonale lungo via Roma (S.R. 307) e adeguamento con messa in sicurezza incrocio di via Martiri della Libertà (S.R. 245) con via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Bolimbaghi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A6A201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689.500,00</w:t>
            </w:r>
          </w:p>
        </w:tc>
      </w:tr>
      <w:tr w:rsidR="00142F28" w:rsidRPr="00C9070B" w14:paraId="6212781B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D2BAA4" w14:textId="1EC5560D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8DCE7" w14:textId="07B5CEFF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RIESE PIO X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B61582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Riconfigurazione a rotatoria dell'intersezione S.P. n. 667 e via E. Toti nel centro abitato di Vallà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9018C0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359.550,00</w:t>
            </w:r>
          </w:p>
        </w:tc>
      </w:tr>
      <w:tr w:rsidR="00142F28" w:rsidRPr="00C9070B" w14:paraId="7924A7CC" w14:textId="77777777" w:rsidTr="00142F28">
        <w:trPr>
          <w:trHeight w:val="91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F17E6F" w14:textId="22E04304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13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24B70" w14:textId="3785C55E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VEDELAGO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CF4BEE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Nuova rotatoria all’intersezione tra la strada comunale via del Brolo e la strada provinciale via Corriva (S.P. n. 5) all’interno del centro abitato di Casacorba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D22D67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300.000,00</w:t>
            </w:r>
          </w:p>
        </w:tc>
      </w:tr>
      <w:tr w:rsidR="00142F28" w:rsidRPr="00C9070B" w14:paraId="6C3B3AD6" w14:textId="77777777" w:rsidTr="00951E8D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1714B5" w14:textId="5B5F7608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14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666FA9" w14:textId="6F4ACFE9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BREDA DI PIAVE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8D2666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Realizzazione del </w:t>
            </w:r>
            <w:proofErr w:type="gram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2°</w:t>
            </w:r>
            <w:proofErr w:type="gram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stralcio del Piano Comunale della Mobilità </w:t>
            </w: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Dolce - tratto “E - Pero - Via Silvio Pellico - Via G. Garibaldi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EAD6B2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399.800,00</w:t>
            </w:r>
          </w:p>
        </w:tc>
      </w:tr>
      <w:tr w:rsidR="00142F28" w:rsidRPr="00C9070B" w14:paraId="415A32F5" w14:textId="77777777" w:rsidTr="00951E8D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7BA90B" w14:textId="4BD1DCDF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BBCFD6" w14:textId="3BB589FE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TREVISO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768C49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Messa in sicurezza strada S. Bona Vecchia - </w:t>
            </w:r>
            <w:proofErr w:type="gram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2°</w:t>
            </w:r>
            <w:proofErr w:type="gram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stralcio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9A6D26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454.600,00</w:t>
            </w:r>
          </w:p>
        </w:tc>
      </w:tr>
      <w:tr w:rsidR="00142F28" w:rsidRPr="00C9070B" w14:paraId="4078DF80" w14:textId="77777777" w:rsidTr="00F1580F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FECB7B" w14:textId="74292E28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16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7FB18C" w14:textId="5527EEBE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MASER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A0C99A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Messa in sicurezza intersezione via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Caldretta</w:t>
            </w:r>
            <w:proofErr w:type="spell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- via Marconi in comune a Maser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FA6EC9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297.001,63</w:t>
            </w:r>
          </w:p>
        </w:tc>
      </w:tr>
      <w:tr w:rsidR="00142F28" w:rsidRPr="00C9070B" w14:paraId="22C272C9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8B11EE" w14:textId="306A5DE8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17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CE88D6" w14:textId="18ACA6E3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REVINE - LAGO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983296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Pista ciclabile e pedonale lungo la S.P. 635 di collegamento fra il comune di Revine Lago e il comune di Cison di Valmarino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3079EF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390.000,00</w:t>
            </w:r>
          </w:p>
        </w:tc>
      </w:tr>
      <w:tr w:rsidR="00142F28" w:rsidRPr="00C9070B" w14:paraId="75CFE2E2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5EBA7E" w14:textId="7876F385" w:rsidR="00142F28" w:rsidRPr="00C9070B" w:rsidRDefault="001226B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458076" w14:textId="30DDC1C0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ARCADE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32354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Lavori di realizzazione percorsi ciclopedonali - esecuzione stralcio di via Madonnetta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75C9EA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390.000,00</w:t>
            </w:r>
          </w:p>
        </w:tc>
      </w:tr>
      <w:tr w:rsidR="00142F28" w:rsidRPr="00C9070B" w14:paraId="33D6F188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5578A4" w14:textId="122C9029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EA1FA2" w14:textId="61791CDF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VIDOR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59C117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Messa in sicurezza del tratto stradale di via Marconi SP 34 “Sinistra Piave” compreso tra il km 2+150 e 2+700 in località Bosco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A8D3ED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230.400,00</w:t>
            </w:r>
          </w:p>
        </w:tc>
      </w:tr>
      <w:tr w:rsidR="00142F28" w:rsidRPr="00C9070B" w14:paraId="0F1114B0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A178D5" w14:textId="59F1636E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D6AFC5" w14:textId="20B714B0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MANSUE'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871BAE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Interventi di mitigazione del traffico su SP 50 - in zona di traversa interna - Secondo Lotto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A5EBC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168.000,00</w:t>
            </w:r>
          </w:p>
        </w:tc>
      </w:tr>
      <w:tr w:rsidR="00142F28" w:rsidRPr="00C9070B" w14:paraId="11DA352A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AF88CE" w14:textId="036DAADC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8960D2" w14:textId="7AF07B1A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MIANE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2CD751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nuovo percorso ciclopedonale di collegamento fra la frazione di Campea ed il capoluogo - 1° Stralcio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BC88D6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579.000,00</w:t>
            </w:r>
          </w:p>
        </w:tc>
      </w:tr>
      <w:tr w:rsidR="00142F28" w:rsidRPr="00C9070B" w14:paraId="2DFF96BD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894203" w14:textId="418BFE63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851343" w14:textId="05BE9C92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FARRA DI SOLIGO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13D2E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Miglioramento della sicurezza stradale mediante realizzazione di un percorso protetto in Via Cao de Villa a Soligo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ABC05D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292.500,00</w:t>
            </w:r>
          </w:p>
        </w:tc>
      </w:tr>
      <w:tr w:rsidR="00142F28" w:rsidRPr="00C9070B" w14:paraId="1B75DF6E" w14:textId="77777777" w:rsidTr="00142F28">
        <w:trPr>
          <w:trHeight w:val="91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4BDA1" w14:textId="6528C00C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BABF36" w14:textId="1E0AA1FA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SAN POLO DI PIAVE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E8D3E6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Riorganizzazione zona scuole con sistemazione di via Papa Luciani, collegamento ciclopedonale con via Mura e nuovo tratto stradale in via Stadio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BF2EDF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700.000,00</w:t>
            </w:r>
          </w:p>
        </w:tc>
      </w:tr>
      <w:tr w:rsidR="00142F28" w:rsidRPr="00C9070B" w14:paraId="592ADC00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1B3A17" w14:textId="619543FF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08C7A5" w14:textId="40213C83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RONCADE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C0EF01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Lavori di sistemazione di via San Antonio, in frazione di Biancade -I</w:t>
            </w: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it-IT"/>
                <w14:ligatures w14:val="none"/>
              </w:rPr>
              <w:t>A</w:t>
            </w: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Stralcio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4AEB1F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440.000,00</w:t>
            </w:r>
          </w:p>
        </w:tc>
      </w:tr>
      <w:tr w:rsidR="00142F28" w:rsidRPr="00C9070B" w14:paraId="1443983D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4401B1" w14:textId="60161515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9D1C6D" w14:textId="111DCCBC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PAESE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B7B454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Realizzazione di nuovo percorso protetto lungo via Liberato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Pravato</w:t>
            </w:r>
            <w:proofErr w:type="spell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a Paese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20B16E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195.000,00</w:t>
            </w:r>
          </w:p>
        </w:tc>
      </w:tr>
      <w:tr w:rsidR="00142F28" w:rsidRPr="00C9070B" w14:paraId="3B30299A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83FB93" w14:textId="3E1519EC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E6505" w14:textId="7FF2967B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CASALE SUL SILE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97137E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Interventi di messa in sicurezza lungo via Belvedere e via Peschiere in comune di Casale sul Sile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02F9A7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135.000,00</w:t>
            </w:r>
          </w:p>
        </w:tc>
      </w:tr>
      <w:tr w:rsidR="00142F28" w:rsidRPr="00C9070B" w14:paraId="7E522E04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A93D8D" w14:textId="1ECD7E72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62E051" w14:textId="399F05AB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ZERO BRANCO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0F276F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Riqualificazione via Albera per il centro di Sant'Alberto fraz. Zero Branco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714432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485.500,00</w:t>
            </w:r>
          </w:p>
        </w:tc>
      </w:tr>
      <w:tr w:rsidR="00142F28" w:rsidRPr="00C9070B" w14:paraId="268FB54F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CE47B" w14:textId="492565F5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9AC570" w14:textId="5271CE1C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ORMELLE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EFE4BE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Messa in sicurezza di attraversamento pedonale lungo la S.P. n. 49, via Roma, Fronte Municipio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52FBB9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125.000,00</w:t>
            </w:r>
          </w:p>
        </w:tc>
      </w:tr>
      <w:tr w:rsidR="00142F28" w:rsidRPr="00C9070B" w14:paraId="3ACF0AD3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9D1517" w14:textId="3A0089B9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CC2371" w14:textId="7F02344B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PORTOBUFFOLE'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47716F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Realizzazione di pista ciclopedonale lungo la S.P. n. 50 “di Portobuffolé” - lato nord -collegamento con Via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Roverat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BCE5F8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262.500,00</w:t>
            </w:r>
          </w:p>
        </w:tc>
      </w:tr>
      <w:tr w:rsidR="00142F28" w:rsidRPr="00C9070B" w14:paraId="3214A9AF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DFB31A" w14:textId="239F0802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08EA4F" w14:textId="2786DD2C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REFRONTOLO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B16CBB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di una pista ciclabile in via Vittoria - 2° Stralcio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A459C4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599.694,04</w:t>
            </w:r>
          </w:p>
        </w:tc>
      </w:tr>
      <w:tr w:rsidR="00142F28" w:rsidRPr="00C9070B" w14:paraId="5EE4CAEA" w14:textId="77777777" w:rsidTr="00951E8D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967CD9" w14:textId="3ADCC7A7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31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616AF" w14:textId="17B854B6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CISON DI VALMARINO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67CEE8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di una nuova pista ciclabile di collegamento tra la frazione di Soller e quella di Tovena del comune di Cison di Valmarino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8AB23E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258.000,00</w:t>
            </w:r>
          </w:p>
        </w:tc>
      </w:tr>
      <w:tr w:rsidR="00142F28" w:rsidRPr="00C9070B" w14:paraId="6F5C37B2" w14:textId="77777777" w:rsidTr="00951E8D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70961A" w14:textId="409CE996" w:rsidR="00142F28" w:rsidRPr="00C9070B" w:rsidRDefault="00010A99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32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CE8217" w14:textId="21CFDD14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FOLLINA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C6D383A" w14:textId="52B3C9B6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060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Sviluppo armonico del territorio attraverso la valorizzazione delle </w:t>
            </w:r>
            <w:r w:rsidR="00010A99" w:rsidRPr="008060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 w:rsidRPr="008060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infrastrutture esistenti di via P.A. Milani e via Pallade - </w:t>
            </w:r>
            <w:proofErr w:type="gramStart"/>
            <w:r w:rsidRPr="008060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I°</w:t>
            </w:r>
            <w:proofErr w:type="gramEnd"/>
            <w:r w:rsidRPr="0080606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stralcio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9E9238" w14:textId="54F85C9F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207.000,00</w:t>
            </w:r>
          </w:p>
        </w:tc>
      </w:tr>
      <w:tr w:rsidR="00142F28" w:rsidRPr="00C9070B" w14:paraId="5FE91443" w14:textId="77777777" w:rsidTr="00806063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E1E6EA" w14:textId="1F71C836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33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8D2FA6" w14:textId="456DA1B8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VILLORBA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256B177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Messa in sicurezza di via Capitello mediante la realizzazione di un percorso ciclopedonale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2AF440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450.000,00</w:t>
            </w:r>
          </w:p>
        </w:tc>
      </w:tr>
      <w:tr w:rsidR="00142F28" w:rsidRPr="00C9070B" w14:paraId="39B4F347" w14:textId="77777777" w:rsidTr="00142F28">
        <w:trPr>
          <w:trHeight w:val="4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EA5EEB" w14:textId="71174D61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E22AD2" w14:textId="2B5CEC84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CONEGLIANO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C785CA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Messa in sicurezza di via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Marcatelli</w:t>
            </w:r>
            <w:proofErr w:type="spell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, tratto via XX </w:t>
            </w:r>
            <w:proofErr w:type="gram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settembre</w:t>
            </w:r>
            <w:proofErr w:type="gram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e via B.M. Ongaro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3E7FAE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319.970,00</w:t>
            </w:r>
          </w:p>
        </w:tc>
      </w:tr>
      <w:tr w:rsidR="00142F28" w:rsidRPr="00C9070B" w14:paraId="3A57A368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B42CF7" w14:textId="7AA4D14C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7F6611" w14:textId="35D15B9C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CODOGNE'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793E69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percorso ciclopedonale lungo la S.P. 41 via Vittorio Veneto 1° Stralcio con integrazione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C0039F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699.300,00</w:t>
            </w:r>
          </w:p>
        </w:tc>
      </w:tr>
      <w:tr w:rsidR="00142F28" w:rsidRPr="00C9070B" w14:paraId="15D61648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97800F" w14:textId="79A2F66A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36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5B98C9" w14:textId="2C86A5E8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SALGAREDA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3BD6DD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Riqualificazione dell'intersezione tra S.P. 66 di Salgareda e via Risorgimento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77ED43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698.600,00</w:t>
            </w:r>
          </w:p>
        </w:tc>
      </w:tr>
      <w:tr w:rsidR="00142F28" w:rsidRPr="00C9070B" w14:paraId="6082AFA6" w14:textId="77777777" w:rsidTr="00142F28">
        <w:trPr>
          <w:trHeight w:val="91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BC9DD7" w14:textId="168D116B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37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EE116E" w14:textId="68954673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TREVIGNANO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7B957A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a Falzè di un tratto di pista ciclopedonale e di nuovi marciapiedi a lato di via 2 Giugno (SP n. 100), e la messa in sicurezza dell'intersezione con via 24 Maggio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0BB745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319.200,00</w:t>
            </w:r>
          </w:p>
        </w:tc>
      </w:tr>
      <w:tr w:rsidR="00142F28" w:rsidRPr="00C9070B" w14:paraId="69BD3B3B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D9A7B6" w14:textId="44B8AADD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38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78146" w14:textId="4B3EE4BB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CASTELFRANCO VENETO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D7D99F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Intersezione a rotatoria tra la S.R. n. 53, via Pagnana e via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Soranzetta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E9B478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400.000,00</w:t>
            </w:r>
          </w:p>
        </w:tc>
      </w:tr>
      <w:tr w:rsidR="00142F28" w:rsidRPr="00C9070B" w14:paraId="6D067C80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FD4AF0" w14:textId="6BF207DE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39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6297A3" w14:textId="2E13FDD3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SPRESIANO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94D7CC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Costruzione pista "ciclo-pedonale lungo la SP 108 " - 1° Stralcio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AE6FDF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340.000,00</w:t>
            </w:r>
          </w:p>
        </w:tc>
      </w:tr>
      <w:tr w:rsidR="00142F28" w:rsidRPr="00C9070B" w14:paraId="0D5ED016" w14:textId="77777777" w:rsidTr="00142F28">
        <w:trPr>
          <w:trHeight w:val="91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0D5E7F" w14:textId="7ED157C5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40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D308B8" w14:textId="3C6A460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MORGANO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25DB87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Realizzazione di un tratto di pista ciclo pedonale lungo la via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Zeriolo</w:t>
            </w:r>
            <w:proofErr w:type="spell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a Badoere di Morgano (TV), tra via Molin Cappello sud e via Bosco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517769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524.400,00</w:t>
            </w:r>
          </w:p>
        </w:tc>
      </w:tr>
      <w:tr w:rsidR="00142F28" w:rsidRPr="00C9070B" w14:paraId="4D3142D5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3B3386" w14:textId="536B8672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6C6E18" w14:textId="4660BCE3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COLLE UMBERTO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7A74D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Interventi di messa in sicurezza stradale e moderazione del traffico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B2899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231.000,00</w:t>
            </w:r>
          </w:p>
        </w:tc>
      </w:tr>
      <w:tr w:rsidR="00142F28" w:rsidRPr="00C9070B" w14:paraId="41BDA606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26FF4B" w14:textId="4365A5CB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42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1F86B8" w14:textId="1B9563EB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MOGLIANO VENETO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F5C00C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Progetto sicurezza del territorio -quinto stralcio - Riqualificazione di Via dei Tulipani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D4CCB3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104.750,00</w:t>
            </w:r>
          </w:p>
        </w:tc>
      </w:tr>
      <w:tr w:rsidR="00142F28" w:rsidRPr="00C9070B" w14:paraId="349CC4E5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815F9D" w14:textId="7493E2DD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43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2BE9A6" w14:textId="1A634CAE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VALDOBBIADENE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7B6824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Lavori di adeguamento dell'incrocio di Via della Chiesa a Santo Stefano di Valdobbiadene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0FD28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513.084,00</w:t>
            </w:r>
          </w:p>
        </w:tc>
      </w:tr>
      <w:tr w:rsidR="00142F28" w:rsidRPr="00C9070B" w14:paraId="16978922" w14:textId="77777777" w:rsidTr="00142F28">
        <w:trPr>
          <w:trHeight w:val="91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317C04" w14:textId="2473A5F4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44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9EF3FC" w14:textId="23A7B0AC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CASTELCUCCO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6961C8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interventi finalizzati all'ammodernamento delle strutture viarie esistenti, alla sistemazione e manutenzione della segnaletica stradale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2B9248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79.995,00</w:t>
            </w:r>
          </w:p>
        </w:tc>
      </w:tr>
      <w:tr w:rsidR="00142F28" w:rsidRPr="00C9070B" w14:paraId="5CBBA667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BEF482" w14:textId="69B78E85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95B5D2" w14:textId="2988DE25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CIMADOLMO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9BEA28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Messa in sicurezza di strade di interesse comunale - via Roma e altre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45B84A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358.488,00</w:t>
            </w:r>
          </w:p>
        </w:tc>
      </w:tr>
      <w:tr w:rsidR="00142F28" w:rsidRPr="00C9070B" w14:paraId="73774D1A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49349A" w14:textId="4FAA9C23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46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C325A" w14:textId="66718D5E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CAPPELLA MAGGIORE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3D2B92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Adeguamento viabilità comunale con percorso protetto lungo via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Livel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BAC72A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490.000,00</w:t>
            </w:r>
          </w:p>
        </w:tc>
      </w:tr>
      <w:tr w:rsidR="00142F28" w:rsidRPr="00C9070B" w14:paraId="63F7CAED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0EF671" w14:textId="04FDFD6D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47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7D8544" w14:textId="045C3FF9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LORIA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5779CC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pista ciclo-pedonale lungo via della Croce a Ramon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8C6B28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476.000,00</w:t>
            </w:r>
          </w:p>
        </w:tc>
      </w:tr>
      <w:tr w:rsidR="00142F28" w:rsidRPr="00C9070B" w14:paraId="410E6C68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D72647" w14:textId="788AD906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48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60CD61" w14:textId="1A94503E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PONTE DI PIAVE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8408D7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Pista ciclopedonale nella frazione di Levada </w:t>
            </w:r>
            <w:proofErr w:type="gram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II°</w:t>
            </w:r>
            <w:proofErr w:type="gram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Stralcio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5FBE25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210.000,00</w:t>
            </w:r>
          </w:p>
        </w:tc>
      </w:tr>
      <w:tr w:rsidR="00142F28" w:rsidRPr="00C9070B" w14:paraId="2D399AC4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195041" w14:textId="0E238950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49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6470C" w14:textId="71E6034B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GORGO AL MONTICANO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4BAE7B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Lavori di rifacimento del ponte in via Serenissima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AB4DE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336.000,00</w:t>
            </w:r>
          </w:p>
        </w:tc>
      </w:tr>
      <w:tr w:rsidR="00142F28" w:rsidRPr="00C9070B" w14:paraId="1626E993" w14:textId="77777777" w:rsidTr="008465D1">
        <w:trPr>
          <w:trHeight w:val="114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F9B920" w14:textId="2CD19A74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50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215BA1" w14:textId="75039861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PREGANZIOL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610CB67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51E8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Realizzazione di un nuovo percorso pedonale di collegamento tra le fermate bus in corrispondenza dell'incrocio tra la S.S. 13 Pontebbana con via Sambughè in comune di Preganziol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57F38B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170.000,00</w:t>
            </w:r>
          </w:p>
        </w:tc>
      </w:tr>
      <w:tr w:rsidR="00142F28" w:rsidRPr="00C9070B" w14:paraId="0726C6B9" w14:textId="77777777" w:rsidTr="008465D1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F810BC" w14:textId="439071C2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B00671" w14:textId="013A8474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TARZO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F0C522" w14:textId="77777777" w:rsidR="00142F28" w:rsidRPr="008465D1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65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Pista ciclabile e pedonale di collegamento fra la località </w:t>
            </w:r>
            <w:proofErr w:type="spellStart"/>
            <w:r w:rsidRPr="008465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Prapian</w:t>
            </w:r>
            <w:proofErr w:type="spellEnd"/>
            <w:r w:rsidRPr="008465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e la località </w:t>
            </w:r>
            <w:proofErr w:type="spellStart"/>
            <w:r w:rsidRPr="008465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Castellich</w:t>
            </w:r>
            <w:proofErr w:type="spellEnd"/>
            <w:r w:rsidRPr="008465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del comune di Tarzo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7957B6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87.500,00</w:t>
            </w:r>
          </w:p>
        </w:tc>
      </w:tr>
      <w:tr w:rsidR="00142F28" w:rsidRPr="00C9070B" w14:paraId="5FB4373B" w14:textId="77777777" w:rsidTr="008465D1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37F004" w14:textId="3000C632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52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BA7A5E" w14:textId="5ECC6B29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PIEVE DEL GRAPPA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43CDF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Messa in sicurezza del tratto sud di via Bernardi in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loc</w:t>
            </w:r>
            <w:proofErr w:type="spell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. Paderno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8B4A75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131.100,00</w:t>
            </w:r>
          </w:p>
        </w:tc>
      </w:tr>
      <w:tr w:rsidR="00142F28" w:rsidRPr="00C9070B" w14:paraId="58DF6CBF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786D78" w14:textId="6EFA97B2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53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47DD6" w14:textId="60A0DE2E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CASTELLO DI GODEGO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7DD9CE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pista ciclabile in via Monte Grappa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420C52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455.000,00</w:t>
            </w:r>
          </w:p>
        </w:tc>
      </w:tr>
      <w:tr w:rsidR="00142F28" w:rsidRPr="00C9070B" w14:paraId="4BC28810" w14:textId="77777777" w:rsidTr="00142F28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F73DBA" w14:textId="24FA13D6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54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D48EA6" w14:textId="59C5A27B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ALTIVOLE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912831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Messa in sicurezza intersezione stradale SP 101 bis (via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Schiavonesca</w:t>
            </w:r>
            <w:proofErr w:type="spell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) con vie Artesini e Capitello della fiera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ED96E5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103.254,55</w:t>
            </w:r>
          </w:p>
        </w:tc>
      </w:tr>
      <w:tr w:rsidR="00142F28" w:rsidRPr="00C9070B" w14:paraId="006BB475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CCCB1D" w14:textId="75558DBF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6EF8A" w14:textId="18A151D3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GODEGA S. URBANO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BF0F56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percorso protetto-pista su via Perosa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C2FCDF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350.000,00</w:t>
            </w:r>
          </w:p>
        </w:tc>
      </w:tr>
      <w:tr w:rsidR="00142F28" w:rsidRPr="00C9070B" w14:paraId="7F68A467" w14:textId="77777777" w:rsidTr="00142F28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18EE54" w14:textId="1FEDAF8A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56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25EE7A" w14:textId="6E699F80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CORDIGNANO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310205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Messa in sicurezza della via Cadore mediante asfaltatura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12DB02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339.500,00</w:t>
            </w:r>
          </w:p>
        </w:tc>
      </w:tr>
      <w:tr w:rsidR="00142F28" w:rsidRPr="00C9070B" w14:paraId="4C3C26D6" w14:textId="77777777" w:rsidTr="00617301">
        <w:trPr>
          <w:trHeight w:val="465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137245" w14:textId="074DD86B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57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430F2" w14:textId="35CC2E28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SAN BIAGIO DI CALLALTA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44D79C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Percorso pedonale nell'area tra via Mariani e la S.R. 53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8EA427" w14:textId="77777777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114.000,00</w:t>
            </w:r>
          </w:p>
        </w:tc>
      </w:tr>
      <w:tr w:rsidR="00142F28" w:rsidRPr="00C9070B" w14:paraId="238F451B" w14:textId="77777777" w:rsidTr="00617301">
        <w:trPr>
          <w:trHeight w:val="690"/>
        </w:trPr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9EB1C6" w14:textId="135F9F26" w:rsidR="00142F28" w:rsidRPr="00C9070B" w:rsidRDefault="009B0FFA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58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AFD54A" w14:textId="5E4F9F4A" w:rsidR="00142F28" w:rsidRPr="00C9070B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GIAVERA DEL MONTELLO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E93E31" w14:textId="77777777" w:rsidR="00142F28" w:rsidRPr="00C9070B" w:rsidRDefault="00142F28" w:rsidP="00456A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Sistemazione di alcune strade comunali (via Canova, G. B. Canal, Cal Longa, Cusignana Bassa e </w:t>
            </w:r>
            <w:proofErr w:type="spellStart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Colombere</w:t>
            </w:r>
            <w:proofErr w:type="spellEnd"/>
            <w:r w:rsidRPr="00C907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876DE1" w14:textId="77777777" w:rsidR="00142F28" w:rsidRPr="0084191A" w:rsidRDefault="00142F28" w:rsidP="00456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191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152.600,00</w:t>
            </w:r>
          </w:p>
        </w:tc>
      </w:tr>
      <w:tr w:rsidR="00617301" w:rsidRPr="00C9070B" w14:paraId="6D53FBF9" w14:textId="77777777" w:rsidTr="009A224F">
        <w:trPr>
          <w:trHeight w:val="4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2D25EAB" w14:textId="77777777" w:rsidR="00617301" w:rsidRDefault="00617301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B869459" w14:textId="77777777" w:rsidR="00617301" w:rsidRPr="00C9070B" w:rsidRDefault="00617301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4F5E616" w14:textId="0FC03140" w:rsidR="00617301" w:rsidRPr="00C9070B" w:rsidRDefault="00617301" w:rsidP="0061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73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TOTALE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888A5F8" w14:textId="3BF7AB40" w:rsidR="00617301" w:rsidRPr="005C74B9" w:rsidRDefault="005C74B9" w:rsidP="008419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C74B9">
              <w:rPr>
                <w:rFonts w:ascii="Aptos Narrow" w:hAnsi="Aptos Narrow"/>
                <w:b/>
                <w:bCs/>
                <w:color w:val="000000"/>
              </w:rPr>
              <w:t>17.211.725,22</w:t>
            </w:r>
          </w:p>
        </w:tc>
      </w:tr>
      <w:tr w:rsidR="009A224F" w:rsidRPr="00C9070B" w14:paraId="2C993A61" w14:textId="77777777" w:rsidTr="00BA1A6B">
        <w:trPr>
          <w:trHeight w:val="4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9825875" w14:textId="77777777" w:rsidR="009A224F" w:rsidRDefault="009A224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88840DE" w14:textId="77777777" w:rsidR="009A224F" w:rsidRPr="00C9070B" w:rsidRDefault="009A224F" w:rsidP="004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2D5F9C" w14:textId="35507071" w:rsidR="009A224F" w:rsidRPr="00617301" w:rsidRDefault="009A224F" w:rsidP="0061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Totale </w:t>
            </w:r>
            <w:r w:rsidR="004F7E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finanziati e non finanziati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DB9D125" w14:textId="2AD8ED56" w:rsidR="009A224F" w:rsidRPr="005C74B9" w:rsidRDefault="004F7EF6" w:rsidP="008419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4F7EF6">
              <w:rPr>
                <w:rFonts w:ascii="Aptos Narrow" w:hAnsi="Aptos Narrow"/>
                <w:b/>
                <w:bCs/>
                <w:color w:val="000000"/>
              </w:rPr>
              <w:t>20.412.975,22</w:t>
            </w:r>
          </w:p>
        </w:tc>
      </w:tr>
    </w:tbl>
    <w:p w14:paraId="41274550" w14:textId="77777777" w:rsidR="006C32B9" w:rsidRDefault="006C32B9"/>
    <w:sectPr w:rsidR="006C32B9" w:rsidSect="007E7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CFA3" w14:textId="77777777" w:rsidR="00E40972" w:rsidRDefault="00E40972" w:rsidP="007E7567">
      <w:pPr>
        <w:spacing w:after="0" w:line="240" w:lineRule="auto"/>
      </w:pPr>
      <w:r>
        <w:separator/>
      </w:r>
    </w:p>
  </w:endnote>
  <w:endnote w:type="continuationSeparator" w:id="0">
    <w:p w14:paraId="17DD01DD" w14:textId="77777777" w:rsidR="00E40972" w:rsidRDefault="00E40972" w:rsidP="007E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E62D" w14:textId="77777777" w:rsidR="007E7567" w:rsidRDefault="007E75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163505"/>
      <w:docPartObj>
        <w:docPartGallery w:val="Page Numbers (Bottom of Page)"/>
        <w:docPartUnique/>
      </w:docPartObj>
    </w:sdtPr>
    <w:sdtEndPr/>
    <w:sdtContent>
      <w:p w14:paraId="5AF2AEEC" w14:textId="0D88BBC3" w:rsidR="007E7567" w:rsidRDefault="007E75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D6EC9" w14:textId="77777777" w:rsidR="007E7567" w:rsidRDefault="007E75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EBEC" w14:textId="77777777" w:rsidR="007E7567" w:rsidRDefault="007E75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4516" w14:textId="77777777" w:rsidR="00E40972" w:rsidRDefault="00E40972" w:rsidP="007E7567">
      <w:pPr>
        <w:spacing w:after="0" w:line="240" w:lineRule="auto"/>
      </w:pPr>
      <w:r>
        <w:separator/>
      </w:r>
    </w:p>
  </w:footnote>
  <w:footnote w:type="continuationSeparator" w:id="0">
    <w:p w14:paraId="12F4F35E" w14:textId="77777777" w:rsidR="00E40972" w:rsidRDefault="00E40972" w:rsidP="007E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76E7" w14:textId="77777777" w:rsidR="007E7567" w:rsidRDefault="007E75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D4D6" w14:textId="77777777" w:rsidR="007E7567" w:rsidRDefault="007E75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3A5D" w14:textId="77777777" w:rsidR="007E7567" w:rsidRDefault="007E75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0B"/>
    <w:rsid w:val="00010A99"/>
    <w:rsid w:val="0008507B"/>
    <w:rsid w:val="001226BF"/>
    <w:rsid w:val="00142F28"/>
    <w:rsid w:val="00154A45"/>
    <w:rsid w:val="001B35D5"/>
    <w:rsid w:val="00203995"/>
    <w:rsid w:val="00333075"/>
    <w:rsid w:val="003A435F"/>
    <w:rsid w:val="00456A73"/>
    <w:rsid w:val="004F7EF6"/>
    <w:rsid w:val="005515F8"/>
    <w:rsid w:val="005C74B9"/>
    <w:rsid w:val="00617301"/>
    <w:rsid w:val="00677532"/>
    <w:rsid w:val="006C32B9"/>
    <w:rsid w:val="007E7567"/>
    <w:rsid w:val="00806063"/>
    <w:rsid w:val="00833108"/>
    <w:rsid w:val="0084191A"/>
    <w:rsid w:val="008465D1"/>
    <w:rsid w:val="008E42A6"/>
    <w:rsid w:val="00951E8D"/>
    <w:rsid w:val="009A224F"/>
    <w:rsid w:val="009B0FFA"/>
    <w:rsid w:val="00AB28DC"/>
    <w:rsid w:val="00AD6A59"/>
    <w:rsid w:val="00AE3C22"/>
    <w:rsid w:val="00B2714A"/>
    <w:rsid w:val="00B372EB"/>
    <w:rsid w:val="00BA1A6B"/>
    <w:rsid w:val="00BB0C4D"/>
    <w:rsid w:val="00BC3142"/>
    <w:rsid w:val="00C60A1C"/>
    <w:rsid w:val="00C7052A"/>
    <w:rsid w:val="00C9070B"/>
    <w:rsid w:val="00E40972"/>
    <w:rsid w:val="00E85486"/>
    <w:rsid w:val="00F1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D033"/>
  <w15:chartTrackingRefBased/>
  <w15:docId w15:val="{88F68174-2876-45E6-9907-F4EE96D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0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0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0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0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0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0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0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0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0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0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0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07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07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07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07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07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07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0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0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0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07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07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07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0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07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070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E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567"/>
  </w:style>
  <w:style w:type="paragraph" w:styleId="Pidipagina">
    <w:name w:val="footer"/>
    <w:basedOn w:val="Normale"/>
    <w:link w:val="PidipaginaCarattere"/>
    <w:uiPriority w:val="99"/>
    <w:unhideWhenUsed/>
    <w:rsid w:val="007E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 Veneto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 ADRIANA</dc:creator>
  <cp:keywords/>
  <dc:description/>
  <cp:lastModifiedBy>Andrea Zanoni</cp:lastModifiedBy>
  <cp:revision>2</cp:revision>
  <dcterms:created xsi:type="dcterms:W3CDTF">2025-08-07T08:00:00Z</dcterms:created>
  <dcterms:modified xsi:type="dcterms:W3CDTF">2025-08-07T08:00:00Z</dcterms:modified>
</cp:coreProperties>
</file>